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ABERTURA DE PROCESSO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Geral</w:t>
      </w:r>
    </w:p>
    <w:p>
      <w:pPr>
        <w:pStyle w:val="normal1"/>
        <w:spacing w:lineRule="auto" w:line="360" w:before="200" w:after="0"/>
        <w:jc w:val="both"/>
        <w:rPr>
          <w:b/>
          <w:u w:val="single"/>
        </w:rPr>
      </w:pPr>
      <w:r>
        <w:rPr>
          <w:b/>
          <w:u w:val="single"/>
        </w:rPr>
        <w:t>IDENTIFICAÇÃO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N° de Inscrição:</w:t>
      </w:r>
      <w:r>
        <w:rPr>
          <w:b/>
          <w:u w:val="single"/>
        </w:rPr>
        <w:t xml:space="preserve">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Nome completo:</w:t>
      </w:r>
      <w:r>
        <w:rPr>
          <w:b/>
          <w:u w:val="single"/>
        </w:rPr>
        <w:t xml:space="preserve">                                                                              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Endereço:</w:t>
      </w:r>
      <w:r>
        <w:rPr>
          <w:b/>
          <w:u w:val="single"/>
        </w:rPr>
        <w:t xml:space="preserve">                                                                                                           </w:t>
      </w:r>
      <w:r>
        <w:rPr>
          <w:b/>
        </w:rPr>
        <w:t>n°</w:t>
      </w:r>
      <w:r>
        <w:rPr>
          <w:b/>
          <w:u w:val="single"/>
        </w:rPr>
        <w:t xml:space="preserve">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Bairro:</w:t>
      </w:r>
      <w:r>
        <w:rPr>
          <w:b/>
          <w:u w:val="single"/>
        </w:rPr>
        <w:t xml:space="preserve">                                       </w:t>
      </w:r>
      <w:r>
        <w:rPr>
          <w:b/>
        </w:rPr>
        <w:t>Município:</w:t>
      </w:r>
      <w:r>
        <w:rPr>
          <w:b/>
          <w:u w:val="single"/>
        </w:rPr>
        <w:t xml:space="preserve">                                </w:t>
      </w:r>
      <w:r>
        <w:rPr>
          <w:b/>
        </w:rPr>
        <w:t>UF:</w:t>
      </w:r>
      <w:r>
        <w:rPr>
          <w:b/>
          <w:u w:val="single"/>
        </w:rPr>
        <w:t xml:space="preserve">           </w:t>
      </w:r>
      <w:r>
        <w:rPr>
          <w:b/>
        </w:rPr>
        <w:t>CEP:</w:t>
      </w:r>
      <w:r>
        <w:rPr>
          <w:b/>
          <w:u w:val="single"/>
        </w:rPr>
        <w:t xml:space="preserve">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Tel/Cel.:</w:t>
      </w:r>
      <w:r>
        <w:rPr>
          <w:b/>
          <w:u w:val="single"/>
        </w:rPr>
        <w:t xml:space="preserve">                             </w:t>
      </w:r>
      <w:r>
        <w:rPr>
          <w:b/>
        </w:rPr>
        <w:t>/Recado:</w:t>
      </w:r>
      <w:r>
        <w:rPr>
          <w:b/>
          <w:u w:val="single"/>
        </w:rPr>
        <w:t xml:space="preserve">                                     </w:t>
      </w:r>
      <w:r>
        <w:rPr>
          <w:b/>
        </w:rPr>
        <w:t>Nome:</w:t>
      </w:r>
      <w:r>
        <w:rPr>
          <w:b/>
          <w:u w:val="single"/>
        </w:rPr>
        <w:t xml:space="preserve">                                        .</w:t>
      </w:r>
    </w:p>
    <w:p>
      <w:pPr>
        <w:pStyle w:val="normal1"/>
        <w:spacing w:lineRule="auto" w:line="360" w:before="200" w:after="0"/>
        <w:jc w:val="both"/>
        <w:rPr>
          <w:b/>
        </w:rPr>
      </w:pPr>
      <w:r>
        <w:rPr>
          <w:b/>
          <w:u w:val="single"/>
        </w:rPr>
        <w:t>Assunto:</w:t>
      </w:r>
      <w:r>
        <w:rPr>
          <w:b/>
        </w:rPr>
        <w:t xml:space="preserve"> </w:t>
      </w:r>
    </w:p>
    <w:p>
      <w:pPr>
        <w:pStyle w:val="normal1"/>
        <w:spacing w:lineRule="auto" w:line="276" w:before="0" w:after="0"/>
        <w:ind w:hanging="0" w:star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Excelentíssimo Senhor Prefeito, o abaixo assinado vem mui respeitosamente requerer o Cancelamento de Licença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____________________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spacing w:lineRule="auto" w:line="360" w:before="280" w:after="100"/>
        <w:jc w:val="both"/>
        <w:rPr>
          <w:b/>
          <w:u w:val="single"/>
        </w:rPr>
      </w:pPr>
      <w:r>
        <w:rPr>
          <w:b/>
        </w:rPr>
        <w:t>Ramo de Atividade:</w:t>
      </w:r>
      <w:r>
        <w:rPr>
          <w:b/>
          <w:u w:val="single"/>
        </w:rPr>
        <w:t xml:space="preserve">                                                                                                   .</w:t>
      </w:r>
    </w:p>
    <w:tbl>
      <w:tblPr>
        <w:tblStyle w:val="Table1"/>
        <w:tblW w:w="900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35"/>
        <w:gridCol w:w="735"/>
        <w:gridCol w:w="3900"/>
        <w:gridCol w:w="630"/>
      </w:tblGrid>
      <w:tr>
        <w:trPr>
          <w:trHeight w:val="409" w:hRule="atLeast"/>
        </w:trPr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Feiras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Varejão</w:t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1"/>
        <w:spacing w:lineRule="auto" w:line="240" w:before="100" w:after="100"/>
        <w:jc w:val="both"/>
        <w:rPr>
          <w:b/>
          <w:u w:val="single"/>
        </w:rPr>
      </w:pPr>
      <w:r>
        <w:rPr>
          <w:b/>
          <w:u w:val="single"/>
        </w:rPr>
        <w:t>Protocolo</w:t>
      </w:r>
    </w:p>
    <w:tbl>
      <w:tblPr>
        <w:tblStyle w:val="Table2"/>
        <w:tblW w:w="9015" w:type="dxa"/>
        <w:jc w:val="start"/>
        <w:tblInd w:w="85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724"/>
        <w:gridCol w:w="1486"/>
        <w:gridCol w:w="2610"/>
        <w:gridCol w:w="3195"/>
      </w:tblGrid>
      <w:tr>
        <w:trPr>
          <w:trHeight w:val="364" w:hRule="atLeast"/>
        </w:trPr>
        <w:tc>
          <w:tcPr>
            <w:tcW w:w="32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EMOLUMENTOS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Nestes termos, pede deferimento.</w:t>
            </w:r>
          </w:p>
        </w:tc>
      </w:tr>
      <w:tr>
        <w:trPr>
          <w:trHeight w:val="419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21,65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0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Mogi das Cruzes, </w:t>
            </w:r>
            <w:r>
              <w:rPr>
                <w:b/>
                <w:sz w:val="20"/>
                <w:szCs w:val="20"/>
                <w:u w:val="single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>
        <w:trPr>
          <w:trHeight w:val="417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5805" w:type="dxa"/>
            <w:gridSpan w:val="2"/>
            <w:vMerge w:val="restart"/>
            <w:tcBorders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5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"/>
                              <wps:cNvSpPr/>
                            </wps:nvSpPr>
                            <wps:spPr>
                              <a:xfrm>
                                <a:off x="0" y="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o:allowincell="t" style="position:absolute;margin-left:0pt;margin-top:-1.55pt;width:0pt;height:1.45pt;mso-wrap-style:none;v-text-anchor:middle;mso-position-horizontal:center;mso-position-vertical:top">
                      <v:fill o:detectmouseclick="t" type="solid" color2="#5f5f5f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Requerente ou Representante Legal</w:t>
            </w:r>
          </w:p>
        </w:tc>
      </w:tr>
      <w:tr>
        <w:trPr>
          <w:trHeight w:val="400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Certidão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5805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2ª via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5805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Outros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5805" w:type="dxa"/>
            <w:gridSpan w:val="2"/>
            <w:vMerge w:val="continue"/>
            <w:tcBorders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hanging="0" w:star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21,65</w:t>
            </w:r>
          </w:p>
        </w:tc>
        <w:tc>
          <w:tcPr>
            <w:tcW w:w="2610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195" w:type="dxa"/>
            <w:tcBorders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40"/>
        <w:rPr>
          <w:b/>
          <w:u w:val="single"/>
        </w:rPr>
      </w:pPr>
      <w:r>
        <w:rPr>
          <w:b/>
          <w:sz w:val="18"/>
          <w:szCs w:val="18"/>
        </w:rPr>
        <w:t>*** Valor a ser preenchido quando necessário.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4"/>
      <w:gridCol w:w="3774"/>
    </w:tblGrid>
    <w:tr>
      <w:trPr>
        <w:trHeight w:val="750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b/>
              <w:sz w:val="20"/>
              <w:szCs w:val="20"/>
            </w:rPr>
            <w:t>PREFEITURA DE MOGI DAS CRUZES</w:t>
          </w:r>
        </w:p>
      </w:tc>
      <w:tc>
        <w:tcPr>
          <w:tcW w:w="1874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Verdana" w:cs="Verdana" w:ascii="Verdana" w:hAnsi="Verdana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144780</wp:posOffset>
                </wp:positionH>
                <wp:positionV relativeFrom="paragraph">
                  <wp:posOffset>9525</wp:posOffset>
                </wp:positionV>
                <wp:extent cx="703580" cy="570230"/>
                <wp:effectExtent l="0" t="0" r="0" b="0"/>
                <wp:wrapNone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570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Verdana" w:cs="Verdana" w:ascii="Verdana" w:hAnsi="Verdana"/>
              <w:b/>
              <w:sz w:val="20"/>
              <w:szCs w:val="20"/>
            </w:rPr>
            <w:t xml:space="preserve"> </w:t>
          </w:r>
        </w:p>
      </w:tc>
      <w:tc>
        <w:tcPr>
          <w:tcW w:w="3774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sz w:val="20"/>
              <w:szCs w:val="20"/>
            </w:rPr>
            <w:t>SECRETARIA DE AGRICULTURA</w:t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4"/>
      <w:gridCol w:w="3774"/>
    </w:tblGrid>
    <w:tr>
      <w:trPr>
        <w:trHeight w:val="750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b/>
              <w:sz w:val="20"/>
              <w:szCs w:val="20"/>
            </w:rPr>
            <w:t>PREFEITURA DE MOGI DAS CRUZES</w:t>
          </w:r>
        </w:p>
      </w:tc>
      <w:tc>
        <w:tcPr>
          <w:tcW w:w="1874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Verdana" w:cs="Verdana" w:ascii="Verdana" w:hAnsi="Verdana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144780</wp:posOffset>
                </wp:positionH>
                <wp:positionV relativeFrom="paragraph">
                  <wp:posOffset>9525</wp:posOffset>
                </wp:positionV>
                <wp:extent cx="703580" cy="570230"/>
                <wp:effectExtent l="0" t="0" r="0" b="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570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Verdana" w:cs="Verdana" w:ascii="Verdana" w:hAnsi="Verdana"/>
              <w:b/>
              <w:sz w:val="20"/>
              <w:szCs w:val="20"/>
            </w:rPr>
            <w:t xml:space="preserve"> </w:t>
          </w:r>
        </w:p>
      </w:tc>
      <w:tc>
        <w:tcPr>
          <w:tcW w:w="3774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sz w:val="20"/>
              <w:szCs w:val="20"/>
            </w:rPr>
            <w:t>SECRETARIA DE AGRICULTURA</w:t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LibreOffice/25.8.3.2$Windows_X86_64 LibreOffice_project/8ca8d55c161d602844f5428fa4b58097424e324e</Application>
  <AppVersion>15.0000</AppVersion>
  <Pages>2</Pages>
  <Words>123</Words>
  <Characters>716</Characters>
  <CharactersWithSpaces>1393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2026-02-27T13:13:55Z</dcterms:modified>
  <cp:revision>1</cp:revision>
  <dc:subject/>
  <dc:title/>
</cp:coreProperties>
</file>